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B2" w:rsidRDefault="009B25B2">
      <w:bookmarkStart w:id="0" w:name="_GoBack"/>
      <w:bookmarkEnd w:id="0"/>
    </w:p>
    <w:p w:rsidR="00904093" w:rsidRDefault="00904093">
      <w:pPr>
        <w:rPr>
          <w:rFonts w:ascii="Calibri" w:hAnsi="Calibri" w:cs="Arial"/>
          <w:b/>
        </w:rPr>
      </w:pPr>
      <w:r w:rsidRPr="00AA726F">
        <w:rPr>
          <w:b/>
        </w:rPr>
        <w:t xml:space="preserve">APPENDIX O – </w:t>
      </w:r>
      <w:r w:rsidR="00AA726F" w:rsidRPr="00AA726F">
        <w:rPr>
          <w:rFonts w:ascii="Calibri" w:hAnsi="Calibri" w:cs="Arial"/>
          <w:b/>
        </w:rPr>
        <w:t>THE ENVIRONMENT AGENCY FLOOD MAPS – RELEVANT EXTRACT</w:t>
      </w:r>
    </w:p>
    <w:p w:rsidR="00AA726F" w:rsidRDefault="00AA726F">
      <w:pPr>
        <w:rPr>
          <w:rFonts w:ascii="Calibri" w:hAnsi="Calibri" w:cs="Arial"/>
          <w:b/>
        </w:rPr>
      </w:pPr>
    </w:p>
    <w:p w:rsidR="00AA726F" w:rsidRPr="00AA726F" w:rsidRDefault="00AA726F">
      <w:pPr>
        <w:rPr>
          <w:b/>
        </w:rPr>
      </w:pPr>
    </w:p>
    <w:p w:rsidR="009B25B2" w:rsidRDefault="009B25B2" w:rsidP="00AA726F">
      <w:pPr>
        <w:jc w:val="center"/>
      </w:pPr>
      <w:r w:rsidRPr="009B25B2">
        <w:rPr>
          <w:noProof/>
        </w:rPr>
        <w:drawing>
          <wp:inline distT="0" distB="0" distL="0" distR="0">
            <wp:extent cx="8309491" cy="5658445"/>
            <wp:effectExtent l="0" t="7937" r="7937" b="793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37387" cy="567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5B2" w:rsidSect="008E0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FB"/>
    <w:rsid w:val="003376AC"/>
    <w:rsid w:val="003D635D"/>
    <w:rsid w:val="00432E2F"/>
    <w:rsid w:val="008E05FB"/>
    <w:rsid w:val="00904093"/>
    <w:rsid w:val="009B25B2"/>
    <w:rsid w:val="00AA726F"/>
    <w:rsid w:val="00B00071"/>
    <w:rsid w:val="00C57AA0"/>
    <w:rsid w:val="00D4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BD5F"/>
  <w15:chartTrackingRefBased/>
  <w15:docId w15:val="{A9AC92CE-135E-49E6-BCCC-0DDEAA5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Terry</dc:creator>
  <cp:keywords/>
  <dc:description/>
  <cp:lastModifiedBy>Garner, Terry</cp:lastModifiedBy>
  <cp:revision>3</cp:revision>
  <dcterms:created xsi:type="dcterms:W3CDTF">2018-06-12T10:34:00Z</dcterms:created>
  <dcterms:modified xsi:type="dcterms:W3CDTF">2018-06-12T10:35:00Z</dcterms:modified>
</cp:coreProperties>
</file>